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B9E" w:rsidRPr="00BC555B" w:rsidRDefault="00B55B9E" w:rsidP="00B55B9E">
      <w:pPr>
        <w:rPr>
          <w:rFonts w:ascii="Times New Roman" w:hAnsi="Times New Roman" w:cs="Times New Roman"/>
          <w:b/>
          <w:sz w:val="24"/>
          <w:szCs w:val="24"/>
        </w:rPr>
      </w:pPr>
      <w:bookmarkStart w:id="0" w:name="_GoBack"/>
      <w:bookmarkEnd w:id="0"/>
      <w:r w:rsidRPr="00BC555B">
        <w:rPr>
          <w:rFonts w:ascii="Times New Roman" w:hAnsi="Times New Roman" w:cs="Times New Roman"/>
          <w:b/>
          <w:sz w:val="24"/>
          <w:szCs w:val="24"/>
        </w:rPr>
        <w:t>Henrietta Rema Sawyerr</w:t>
      </w:r>
      <w:r w:rsidRPr="00BC555B">
        <w:rPr>
          <w:rFonts w:ascii="Times New Roman" w:hAnsi="Times New Roman" w:cs="Times New Roman"/>
          <w:b/>
          <w:sz w:val="24"/>
          <w:szCs w:val="24"/>
        </w:rPr>
        <w:tab/>
      </w:r>
      <w:r w:rsidRPr="00BC555B">
        <w:rPr>
          <w:rFonts w:ascii="Times New Roman" w:hAnsi="Times New Roman" w:cs="Times New Roman"/>
          <w:b/>
          <w:sz w:val="24"/>
          <w:szCs w:val="24"/>
        </w:rPr>
        <w:tab/>
      </w:r>
      <w:r w:rsidRPr="00BC555B">
        <w:rPr>
          <w:rFonts w:ascii="Times New Roman" w:hAnsi="Times New Roman" w:cs="Times New Roman"/>
          <w:b/>
          <w:sz w:val="24"/>
          <w:szCs w:val="24"/>
        </w:rPr>
        <w:tab/>
      </w:r>
      <w:r w:rsidRPr="00BC555B">
        <w:rPr>
          <w:rFonts w:ascii="Times New Roman" w:hAnsi="Times New Roman" w:cs="Times New Roman"/>
          <w:b/>
          <w:sz w:val="24"/>
          <w:szCs w:val="24"/>
        </w:rPr>
        <w:tab/>
      </w:r>
      <w:r w:rsidRPr="00BC555B">
        <w:rPr>
          <w:rFonts w:ascii="Times New Roman" w:hAnsi="Times New Roman" w:cs="Times New Roman"/>
          <w:b/>
          <w:sz w:val="24"/>
          <w:szCs w:val="24"/>
        </w:rPr>
        <w:tab/>
      </w:r>
      <w:r w:rsidRPr="00BC555B">
        <w:rPr>
          <w:rFonts w:ascii="Times New Roman" w:hAnsi="Times New Roman" w:cs="Times New Roman"/>
          <w:b/>
          <w:sz w:val="24"/>
          <w:szCs w:val="24"/>
        </w:rPr>
        <w:tab/>
      </w:r>
      <w:r w:rsidRPr="00BC555B">
        <w:rPr>
          <w:rFonts w:ascii="Times New Roman" w:hAnsi="Times New Roman" w:cs="Times New Roman"/>
          <w:b/>
          <w:sz w:val="24"/>
          <w:szCs w:val="24"/>
        </w:rPr>
        <w:tab/>
      </w:r>
      <w:r>
        <w:rPr>
          <w:rFonts w:ascii="Times New Roman" w:hAnsi="Times New Roman" w:cs="Times New Roman"/>
          <w:b/>
          <w:sz w:val="24"/>
          <w:szCs w:val="24"/>
        </w:rPr>
        <w:t>March 18</w:t>
      </w:r>
      <w:r w:rsidRPr="00B55B9E">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BC555B">
        <w:rPr>
          <w:rFonts w:ascii="Times New Roman" w:hAnsi="Times New Roman" w:cs="Times New Roman"/>
          <w:b/>
          <w:sz w:val="24"/>
          <w:szCs w:val="24"/>
        </w:rPr>
        <w:t>2015</w:t>
      </w:r>
    </w:p>
    <w:p w:rsidR="00B55B9E" w:rsidRPr="00BC555B" w:rsidRDefault="00B55B9E" w:rsidP="00B55B9E">
      <w:pPr>
        <w:rPr>
          <w:rFonts w:ascii="Times New Roman" w:hAnsi="Times New Roman" w:cs="Times New Roman"/>
          <w:b/>
          <w:sz w:val="24"/>
          <w:szCs w:val="24"/>
        </w:rPr>
      </w:pPr>
      <w:r w:rsidRPr="00BC555B">
        <w:rPr>
          <w:rFonts w:ascii="Times New Roman" w:hAnsi="Times New Roman" w:cs="Times New Roman"/>
          <w:b/>
          <w:sz w:val="24"/>
          <w:szCs w:val="24"/>
        </w:rPr>
        <w:t>EDRS 810 Problems and Methods in Educational Research</w:t>
      </w:r>
    </w:p>
    <w:p w:rsidR="00B55B9E" w:rsidRPr="00BC555B" w:rsidRDefault="00B55B9E" w:rsidP="00B55B9E">
      <w:pPr>
        <w:rPr>
          <w:rFonts w:ascii="Times New Roman" w:hAnsi="Times New Roman" w:cs="Times New Roman"/>
          <w:b/>
          <w:sz w:val="24"/>
          <w:szCs w:val="24"/>
        </w:rPr>
      </w:pPr>
      <w:r>
        <w:rPr>
          <w:rFonts w:ascii="Times New Roman" w:hAnsi="Times New Roman" w:cs="Times New Roman"/>
          <w:b/>
          <w:sz w:val="24"/>
          <w:szCs w:val="24"/>
        </w:rPr>
        <w:t>Qualitative Study</w:t>
      </w:r>
      <w:r w:rsidRPr="00BC555B">
        <w:rPr>
          <w:rFonts w:ascii="Times New Roman" w:hAnsi="Times New Roman" w:cs="Times New Roman"/>
          <w:b/>
          <w:sz w:val="24"/>
          <w:szCs w:val="24"/>
        </w:rPr>
        <w:t>: Evaluation of Empirical Research Article</w:t>
      </w:r>
    </w:p>
    <w:p w:rsidR="00B55B9E" w:rsidRPr="00BC555B" w:rsidRDefault="00B55B9E" w:rsidP="00B55B9E">
      <w:pPr>
        <w:rPr>
          <w:rFonts w:ascii="Times New Roman" w:hAnsi="Times New Roman" w:cs="Times New Roman"/>
          <w:b/>
          <w:sz w:val="24"/>
          <w:szCs w:val="24"/>
        </w:rPr>
      </w:pPr>
    </w:p>
    <w:p w:rsidR="00CC744D" w:rsidRDefault="00CC744D" w:rsidP="00C80F36">
      <w:pPr>
        <w:widowControl w:val="0"/>
        <w:autoSpaceDE w:val="0"/>
        <w:autoSpaceDN w:val="0"/>
        <w:adjustRightInd w:val="0"/>
        <w:spacing w:line="480" w:lineRule="auto"/>
        <w:rPr>
          <w:rFonts w:ascii="Times New Roman" w:hAnsi="Times New Roman" w:cs="Times New Roman"/>
          <w:b/>
          <w:sz w:val="24"/>
          <w:szCs w:val="24"/>
        </w:rPr>
      </w:pPr>
    </w:p>
    <w:p w:rsidR="00C80F36" w:rsidRDefault="00C80F36" w:rsidP="00C80F36">
      <w:pPr>
        <w:widowControl w:val="0"/>
        <w:autoSpaceDE w:val="0"/>
        <w:autoSpaceDN w:val="0"/>
        <w:adjustRightInd w:val="0"/>
        <w:spacing w:line="480" w:lineRule="auto"/>
        <w:rPr>
          <w:rFonts w:ascii="Times New Roman" w:hAnsi="Times New Roman" w:cs="Times New Roman"/>
          <w:b/>
          <w:sz w:val="24"/>
          <w:szCs w:val="24"/>
        </w:rPr>
      </w:pPr>
      <w:r>
        <w:rPr>
          <w:rFonts w:ascii="Times New Roman" w:hAnsi="Times New Roman" w:cs="Times New Roman"/>
          <w:b/>
          <w:sz w:val="24"/>
          <w:szCs w:val="24"/>
        </w:rPr>
        <w:t>APA Reference for Article:</w:t>
      </w:r>
    </w:p>
    <w:p w:rsidR="00C212B9" w:rsidRDefault="00C212B9" w:rsidP="00C212B9">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Pereira, N. &amp; Gentry, M. (2013). A qualitative inquiry into the experiences of high potential Hispanic English language learners in Midwestern schools. </w:t>
      </w:r>
      <w:r>
        <w:rPr>
          <w:rFonts w:ascii="Times New Roman" w:hAnsi="Times New Roman" w:cs="Times New Roman"/>
          <w:i/>
        </w:rPr>
        <w:t>Journal of Advanced Academics, 24</w:t>
      </w:r>
      <w:r>
        <w:rPr>
          <w:rFonts w:ascii="Times New Roman" w:hAnsi="Times New Roman" w:cs="Times New Roman"/>
        </w:rPr>
        <w:t>(3), 164-194. doi: 10.1177/1932202X13494204</w:t>
      </w:r>
    </w:p>
    <w:p w:rsidR="00C80F36" w:rsidRDefault="00C80F36" w:rsidP="00C80F36">
      <w:pPr>
        <w:widowControl w:val="0"/>
        <w:autoSpaceDE w:val="0"/>
        <w:autoSpaceDN w:val="0"/>
        <w:adjustRightInd w:val="0"/>
        <w:spacing w:line="480" w:lineRule="auto"/>
        <w:jc w:val="center"/>
        <w:rPr>
          <w:rFonts w:ascii="Times New Roman" w:hAnsi="Times New Roman" w:cs="Times New Roman"/>
          <w:sz w:val="24"/>
          <w:szCs w:val="24"/>
        </w:rPr>
      </w:pPr>
    </w:p>
    <w:p w:rsidR="00C80F36" w:rsidRPr="00CC744D" w:rsidRDefault="00C80F36" w:rsidP="00C80F36">
      <w:pPr>
        <w:pStyle w:val="ListParagraph"/>
        <w:widowControl w:val="0"/>
        <w:numPr>
          <w:ilvl w:val="0"/>
          <w:numId w:val="2"/>
        </w:numPr>
        <w:autoSpaceDE w:val="0"/>
        <w:autoSpaceDN w:val="0"/>
        <w:adjustRightInd w:val="0"/>
        <w:spacing w:line="480" w:lineRule="auto"/>
        <w:rPr>
          <w:rFonts w:ascii="Times New Roman" w:hAnsi="Times New Roman" w:cs="Times New Roman"/>
          <w:b/>
        </w:rPr>
      </w:pPr>
      <w:r w:rsidRPr="00CC744D">
        <w:rPr>
          <w:rFonts w:ascii="Times New Roman" w:hAnsi="Times New Roman" w:cs="Times New Roman"/>
          <w:b/>
        </w:rPr>
        <w:t xml:space="preserve">Description of study: </w:t>
      </w:r>
    </w:p>
    <w:p w:rsidR="00C80F36" w:rsidRPr="00CC744D" w:rsidRDefault="00C80F36" w:rsidP="00C80F36">
      <w:pPr>
        <w:widowControl w:val="0"/>
        <w:autoSpaceDE w:val="0"/>
        <w:autoSpaceDN w:val="0"/>
        <w:adjustRightInd w:val="0"/>
        <w:spacing w:line="480" w:lineRule="auto"/>
        <w:rPr>
          <w:rFonts w:ascii="Times New Roman" w:hAnsi="Times New Roman" w:cs="Times New Roman"/>
          <w:b/>
          <w:sz w:val="24"/>
          <w:szCs w:val="24"/>
        </w:rPr>
      </w:pPr>
      <w:r w:rsidRPr="00CC744D">
        <w:rPr>
          <w:rFonts w:ascii="Times New Roman" w:hAnsi="Times New Roman" w:cs="Times New Roman"/>
          <w:b/>
          <w:sz w:val="24"/>
          <w:szCs w:val="24"/>
        </w:rPr>
        <w:t>Purpose of study:</w:t>
      </w:r>
    </w:p>
    <w:p w:rsidR="00C212B9" w:rsidRDefault="00C212B9" w:rsidP="00C212B9">
      <w:pPr>
        <w:widowControl w:val="0"/>
        <w:autoSpaceDE w:val="0"/>
        <w:autoSpaceDN w:val="0"/>
        <w:adjustRightInd w:val="0"/>
        <w:spacing w:line="480" w:lineRule="auto"/>
        <w:ind w:left="360" w:firstLine="360"/>
        <w:rPr>
          <w:rFonts w:ascii="Times New Roman" w:hAnsi="Times New Roman" w:cs="Times New Roman"/>
        </w:rPr>
      </w:pPr>
      <w:r>
        <w:rPr>
          <w:rFonts w:ascii="Times New Roman" w:hAnsi="Times New Roman" w:cs="Times New Roman"/>
        </w:rPr>
        <w:t>The purpose of the study was to investigate the experiences of high potential Hispanic English language learners from low income families in four Midwestern schools.</w:t>
      </w:r>
      <w:r w:rsidR="000944F2">
        <w:rPr>
          <w:rFonts w:ascii="Times New Roman" w:hAnsi="Times New Roman" w:cs="Times New Roman"/>
        </w:rPr>
        <w:t xml:space="preserve">  Issues such as how these students felt about school, their classes, activities, teachers, and classmates were investigated.  In addition, the students provided their perspectives about their experience participating in the university programs for high ability students, their perceptions of being smart, and difficulties related to learning English and coming from Spanish speaking families.  The study extended the research concerning out-of-school enrichment programming by investigating the educational experiences of high potential Hispanic English language learner students who participated in or who qualified to participate in a university based enrichment program (Pereira &amp; Gentry. 2013).</w:t>
      </w:r>
    </w:p>
    <w:p w:rsidR="00261053" w:rsidRPr="00261053" w:rsidRDefault="00261053" w:rsidP="00C80F36">
      <w:pPr>
        <w:widowControl w:val="0"/>
        <w:autoSpaceDE w:val="0"/>
        <w:autoSpaceDN w:val="0"/>
        <w:adjustRightInd w:val="0"/>
        <w:spacing w:line="480" w:lineRule="auto"/>
        <w:rPr>
          <w:rFonts w:ascii="Times New Roman" w:hAnsi="Times New Roman" w:cs="Times New Roman"/>
          <w:sz w:val="24"/>
          <w:szCs w:val="24"/>
        </w:rPr>
      </w:pPr>
    </w:p>
    <w:p w:rsidR="0040187A" w:rsidRDefault="0040187A" w:rsidP="00C80F36">
      <w:pPr>
        <w:widowControl w:val="0"/>
        <w:autoSpaceDE w:val="0"/>
        <w:autoSpaceDN w:val="0"/>
        <w:adjustRightInd w:val="0"/>
        <w:spacing w:line="480" w:lineRule="auto"/>
        <w:rPr>
          <w:rFonts w:ascii="Times New Roman" w:hAnsi="Times New Roman" w:cs="Times New Roman"/>
          <w:b/>
          <w:sz w:val="24"/>
          <w:szCs w:val="24"/>
        </w:rPr>
      </w:pPr>
    </w:p>
    <w:p w:rsidR="00C80F36" w:rsidRPr="00CC744D" w:rsidRDefault="00C80F36" w:rsidP="00C80F36">
      <w:pPr>
        <w:widowControl w:val="0"/>
        <w:autoSpaceDE w:val="0"/>
        <w:autoSpaceDN w:val="0"/>
        <w:adjustRightInd w:val="0"/>
        <w:spacing w:line="480" w:lineRule="auto"/>
        <w:rPr>
          <w:rFonts w:ascii="Times New Roman" w:hAnsi="Times New Roman" w:cs="Times New Roman"/>
          <w:b/>
          <w:sz w:val="24"/>
          <w:szCs w:val="24"/>
        </w:rPr>
      </w:pPr>
      <w:r w:rsidRPr="00CC744D">
        <w:rPr>
          <w:rFonts w:ascii="Times New Roman" w:hAnsi="Times New Roman" w:cs="Times New Roman"/>
          <w:b/>
          <w:sz w:val="24"/>
          <w:szCs w:val="24"/>
        </w:rPr>
        <w:lastRenderedPageBreak/>
        <w:t>Methods:</w:t>
      </w:r>
    </w:p>
    <w:p w:rsidR="00C212B9" w:rsidRDefault="00C212B9" w:rsidP="00297A49">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The study focused on Hispanic English language learners in grades 2 through 6 form four Midwestern schools.  Twenty two (22) students, twenty (20) parents and twenty two (22) teachers were interviewed to gain a better understanding of the students schooling experiences.  Purposeful sampling was used for this study.  Semi- structured interview protocols was used for this study for all the interviews.</w:t>
      </w:r>
      <w:r w:rsidR="0040187A">
        <w:rPr>
          <w:rFonts w:ascii="Times New Roman" w:hAnsi="Times New Roman" w:cs="Times New Roman"/>
        </w:rPr>
        <w:t xml:space="preserve">  The researchers created parallel sets of questions that addressed</w:t>
      </w:r>
      <w:r w:rsidR="004A5E76">
        <w:rPr>
          <w:rFonts w:ascii="Times New Roman" w:hAnsi="Times New Roman" w:cs="Times New Roman"/>
        </w:rPr>
        <w:t xml:space="preserve"> issues related to the experiences of English language learners students in school and in the university talent development programs for students, teachers, and parents.  Each of the interview protocols included questions that were relevant to students, teachers, or parents only.  The researchers used results from previous studies about English language learners and their experiences in school to create the student interview protocol</w:t>
      </w:r>
      <w:r w:rsidR="008B3AA2">
        <w:rPr>
          <w:rFonts w:ascii="Times New Roman" w:hAnsi="Times New Roman" w:cs="Times New Roman"/>
        </w:rPr>
        <w:t xml:space="preserve"> (Pereira &amp; Gentry. 2013).</w:t>
      </w:r>
    </w:p>
    <w:p w:rsidR="004A5E76" w:rsidRDefault="004A5E76" w:rsidP="00297A49">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The issues included in the student interview protocol addresses students perceptions of school and enrichment programs, school environment, ability, levels of challenge, and classroom activities.  Questions to teachers focused on issues related to the identification process, meeting the needs of English language learners, </w:t>
      </w:r>
      <w:r w:rsidR="008B3AA2">
        <w:rPr>
          <w:rFonts w:ascii="Times New Roman" w:hAnsi="Times New Roman" w:cs="Times New Roman"/>
        </w:rPr>
        <w:t>teacher’s</w:t>
      </w:r>
      <w:r>
        <w:rPr>
          <w:rFonts w:ascii="Times New Roman" w:hAnsi="Times New Roman" w:cs="Times New Roman"/>
        </w:rPr>
        <w:t xml:space="preserve"> expectations challenges teachers face in teaching English language learners.  Questions to parents focused on</w:t>
      </w:r>
      <w:r w:rsidR="008B3AA2">
        <w:rPr>
          <w:rFonts w:ascii="Times New Roman" w:hAnsi="Times New Roman" w:cs="Times New Roman"/>
        </w:rPr>
        <w:t xml:space="preserve"> their experiences of having a child in a United States school and in an enrichment program as well as parental involvement in school.  Parents were asked to provide information the languages used at home, their profession, and the number of children they have</w:t>
      </w:r>
      <w:r w:rsidR="00456734">
        <w:rPr>
          <w:rFonts w:ascii="Times New Roman" w:hAnsi="Times New Roman" w:cs="Times New Roman"/>
        </w:rPr>
        <w:t xml:space="preserve">.  The researchers conducted seven parent interviews in English and nine in Spanish. </w:t>
      </w:r>
      <w:r w:rsidR="008B3AA2">
        <w:rPr>
          <w:rFonts w:ascii="Times New Roman" w:hAnsi="Times New Roman" w:cs="Times New Roman"/>
        </w:rPr>
        <w:t xml:space="preserve"> (Pereira &amp; Gentry. 2013).</w:t>
      </w:r>
      <w:r w:rsidR="00456734">
        <w:rPr>
          <w:rFonts w:ascii="Times New Roman" w:hAnsi="Times New Roman" w:cs="Times New Roman"/>
        </w:rPr>
        <w:t xml:space="preserve">  </w:t>
      </w:r>
    </w:p>
    <w:p w:rsidR="00722E5F" w:rsidRDefault="00722E5F" w:rsidP="00297A49">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The researchers analyzed the interview transcriptions using phenomenology and grounded theory as the theoretical frameworks.  The phenomenological approach allowed the researchers to explore how English language learners in United States schools make sense of experience and transform experience into consciousness.  Grounded theory allowed the researchers to generate theory through analysis of qualitative data.  Data was </w:t>
      </w:r>
      <w:r w:rsidR="00E802C2">
        <w:rPr>
          <w:rFonts w:ascii="Times New Roman" w:hAnsi="Times New Roman" w:cs="Times New Roman"/>
        </w:rPr>
        <w:t>analyzed</w:t>
      </w:r>
      <w:r>
        <w:rPr>
          <w:rFonts w:ascii="Times New Roman" w:hAnsi="Times New Roman" w:cs="Times New Roman"/>
        </w:rPr>
        <w:t xml:space="preserve"> using open, axial, and selective coding</w:t>
      </w:r>
      <w:r w:rsidR="00E802C2">
        <w:rPr>
          <w:rFonts w:ascii="Times New Roman" w:hAnsi="Times New Roman" w:cs="Times New Roman"/>
        </w:rPr>
        <w:t xml:space="preserve"> and the ATLAS.ti software was used at all stages of the data analysis process.</w:t>
      </w:r>
    </w:p>
    <w:p w:rsidR="00C80F36" w:rsidRPr="00CC744D" w:rsidRDefault="00C80F36" w:rsidP="00C80F36">
      <w:pPr>
        <w:widowControl w:val="0"/>
        <w:autoSpaceDE w:val="0"/>
        <w:autoSpaceDN w:val="0"/>
        <w:adjustRightInd w:val="0"/>
        <w:spacing w:line="480" w:lineRule="auto"/>
        <w:rPr>
          <w:rFonts w:ascii="Times New Roman" w:hAnsi="Times New Roman" w:cs="Times New Roman"/>
          <w:b/>
          <w:sz w:val="24"/>
          <w:szCs w:val="24"/>
        </w:rPr>
      </w:pPr>
      <w:r w:rsidRPr="00CC744D">
        <w:rPr>
          <w:rFonts w:ascii="Times New Roman" w:hAnsi="Times New Roman" w:cs="Times New Roman"/>
          <w:b/>
          <w:sz w:val="24"/>
          <w:szCs w:val="24"/>
        </w:rPr>
        <w:lastRenderedPageBreak/>
        <w:t>Results/Findings of study:</w:t>
      </w:r>
    </w:p>
    <w:p w:rsidR="00C212B9" w:rsidRDefault="00C212B9" w:rsidP="00297A49">
      <w:pPr>
        <w:pStyle w:val="ListParagraph"/>
        <w:widowControl w:val="0"/>
        <w:autoSpaceDE w:val="0"/>
        <w:autoSpaceDN w:val="0"/>
        <w:adjustRightInd w:val="0"/>
        <w:spacing w:line="480" w:lineRule="auto"/>
        <w:ind w:left="360" w:firstLine="360"/>
        <w:rPr>
          <w:rFonts w:ascii="Times New Roman" w:hAnsi="Times New Roman" w:cs="Times New Roman"/>
        </w:rPr>
      </w:pPr>
      <w:r>
        <w:rPr>
          <w:rFonts w:ascii="Times New Roman" w:hAnsi="Times New Roman" w:cs="Times New Roman"/>
        </w:rPr>
        <w:t>The results indicate that Hispanic English language learners enjoyed school and have positive interactions and experiences with peers and teachers and were committed to doing well at school.  Results of this study also revealed that the participants</w:t>
      </w:r>
      <w:r w:rsidR="006A1F7F">
        <w:rPr>
          <w:rFonts w:ascii="Times New Roman" w:hAnsi="Times New Roman" w:cs="Times New Roman"/>
        </w:rPr>
        <w:t xml:space="preserve"> were well integrated in school (Pereira &amp; Gentry. 2013).</w:t>
      </w:r>
    </w:p>
    <w:p w:rsidR="00C80F36" w:rsidRDefault="00C80F36" w:rsidP="00C80F36">
      <w:pPr>
        <w:pStyle w:val="ListParagraph"/>
        <w:widowControl w:val="0"/>
        <w:autoSpaceDE w:val="0"/>
        <w:autoSpaceDN w:val="0"/>
        <w:adjustRightInd w:val="0"/>
        <w:spacing w:line="480" w:lineRule="auto"/>
        <w:ind w:left="360"/>
        <w:rPr>
          <w:rFonts w:ascii="Times New Roman" w:hAnsi="Times New Roman" w:cs="Times New Roman"/>
          <w:i/>
        </w:rPr>
      </w:pPr>
    </w:p>
    <w:p w:rsidR="00C80F36" w:rsidRPr="00942380" w:rsidRDefault="00C80F36" w:rsidP="00C80F36">
      <w:pPr>
        <w:pStyle w:val="ListParagraph"/>
        <w:widowControl w:val="0"/>
        <w:numPr>
          <w:ilvl w:val="0"/>
          <w:numId w:val="2"/>
        </w:numPr>
        <w:autoSpaceDE w:val="0"/>
        <w:autoSpaceDN w:val="0"/>
        <w:adjustRightInd w:val="0"/>
        <w:spacing w:line="480" w:lineRule="auto"/>
        <w:rPr>
          <w:rFonts w:ascii="Times New Roman" w:hAnsi="Times New Roman" w:cs="Times New Roman"/>
          <w:b/>
        </w:rPr>
      </w:pPr>
      <w:r w:rsidRPr="00942380">
        <w:rPr>
          <w:rFonts w:ascii="Times New Roman" w:hAnsi="Times New Roman" w:cs="Times New Roman"/>
          <w:b/>
        </w:rPr>
        <w:t xml:space="preserve">Critical comments: </w:t>
      </w:r>
    </w:p>
    <w:p w:rsidR="00C80F36" w:rsidRPr="00942380" w:rsidRDefault="00C80F36" w:rsidP="00C80F36">
      <w:pPr>
        <w:pStyle w:val="ListParagraph"/>
        <w:widowControl w:val="0"/>
        <w:autoSpaceDE w:val="0"/>
        <w:autoSpaceDN w:val="0"/>
        <w:adjustRightInd w:val="0"/>
        <w:spacing w:line="480" w:lineRule="auto"/>
        <w:ind w:left="360"/>
        <w:rPr>
          <w:rFonts w:ascii="Times New Roman" w:hAnsi="Times New Roman" w:cs="Times New Roman"/>
          <w:b/>
        </w:rPr>
      </w:pPr>
      <w:r w:rsidRPr="00942380">
        <w:rPr>
          <w:rFonts w:ascii="Times New Roman" w:hAnsi="Times New Roman" w:cs="Times New Roman"/>
          <w:b/>
        </w:rPr>
        <w:t xml:space="preserve">Strengths of research design: </w:t>
      </w:r>
    </w:p>
    <w:p w:rsidR="00942380" w:rsidRDefault="00492881" w:rsidP="008B76EF">
      <w:pPr>
        <w:pStyle w:val="ListParagraph"/>
        <w:widowControl w:val="0"/>
        <w:autoSpaceDE w:val="0"/>
        <w:autoSpaceDN w:val="0"/>
        <w:adjustRightInd w:val="0"/>
        <w:spacing w:line="480" w:lineRule="auto"/>
        <w:ind w:left="360" w:firstLine="360"/>
        <w:rPr>
          <w:rFonts w:ascii="Times New Roman" w:hAnsi="Times New Roman" w:cs="Times New Roman"/>
        </w:rPr>
      </w:pPr>
      <w:r>
        <w:rPr>
          <w:rFonts w:ascii="Times New Roman" w:hAnsi="Times New Roman" w:cs="Times New Roman"/>
        </w:rPr>
        <w:t>To begin with, t</w:t>
      </w:r>
      <w:r w:rsidR="00E61DA7">
        <w:rPr>
          <w:rFonts w:ascii="Times New Roman" w:hAnsi="Times New Roman" w:cs="Times New Roman"/>
        </w:rPr>
        <w:t xml:space="preserve">he researchers interviewed participants.  This means that the </w:t>
      </w:r>
      <w:r>
        <w:rPr>
          <w:rFonts w:ascii="Times New Roman" w:hAnsi="Times New Roman" w:cs="Times New Roman"/>
        </w:rPr>
        <w:t>researchers</w:t>
      </w:r>
      <w:r w:rsidR="00E61DA7">
        <w:rPr>
          <w:rFonts w:ascii="Times New Roman" w:hAnsi="Times New Roman" w:cs="Times New Roman"/>
        </w:rPr>
        <w:t xml:space="preserve"> got more out of the partic</w:t>
      </w:r>
      <w:r>
        <w:rPr>
          <w:rFonts w:ascii="Times New Roman" w:hAnsi="Times New Roman" w:cs="Times New Roman"/>
        </w:rPr>
        <w:t>i</w:t>
      </w:r>
      <w:r w:rsidR="00E61DA7">
        <w:rPr>
          <w:rFonts w:ascii="Times New Roman" w:hAnsi="Times New Roman" w:cs="Times New Roman"/>
        </w:rPr>
        <w:t xml:space="preserve">pants and were able to </w:t>
      </w:r>
      <w:r>
        <w:rPr>
          <w:rFonts w:ascii="Times New Roman" w:hAnsi="Times New Roman" w:cs="Times New Roman"/>
        </w:rPr>
        <w:t>follow up and use probing questions in an effort to obtain more in-depth answers.  Secondly, t</w:t>
      </w:r>
      <w:r w:rsidR="008B76EF">
        <w:rPr>
          <w:rFonts w:ascii="Times New Roman" w:hAnsi="Times New Roman" w:cs="Times New Roman"/>
        </w:rPr>
        <w:t>he researchers provided examples of question</w:t>
      </w:r>
      <w:r>
        <w:rPr>
          <w:rFonts w:ascii="Times New Roman" w:hAnsi="Times New Roman" w:cs="Times New Roman"/>
        </w:rPr>
        <w:t>s</w:t>
      </w:r>
      <w:r w:rsidR="008B76EF">
        <w:rPr>
          <w:rFonts w:ascii="Times New Roman" w:hAnsi="Times New Roman" w:cs="Times New Roman"/>
        </w:rPr>
        <w:t xml:space="preserve"> used in the interview protocol for students, teachers and parents in the article.</w:t>
      </w:r>
      <w:r>
        <w:rPr>
          <w:rFonts w:ascii="Times New Roman" w:hAnsi="Times New Roman" w:cs="Times New Roman"/>
        </w:rPr>
        <w:t xml:space="preserve">  This was helpful in understand the context in which this research was conducted and to know the objective of the study conducted.</w:t>
      </w:r>
      <w:r w:rsidR="00C14B3F">
        <w:rPr>
          <w:rFonts w:ascii="Times New Roman" w:hAnsi="Times New Roman" w:cs="Times New Roman"/>
        </w:rPr>
        <w:t xml:space="preserve">  </w:t>
      </w:r>
    </w:p>
    <w:p w:rsidR="00C80F36" w:rsidRPr="00297A49" w:rsidRDefault="00C14B3F" w:rsidP="008B76EF">
      <w:pPr>
        <w:pStyle w:val="ListParagraph"/>
        <w:widowControl w:val="0"/>
        <w:autoSpaceDE w:val="0"/>
        <w:autoSpaceDN w:val="0"/>
        <w:adjustRightInd w:val="0"/>
        <w:spacing w:line="480" w:lineRule="auto"/>
        <w:ind w:left="360" w:firstLine="360"/>
        <w:rPr>
          <w:rFonts w:ascii="Times New Roman" w:hAnsi="Times New Roman" w:cs="Times New Roman"/>
        </w:rPr>
      </w:pPr>
      <w:r>
        <w:rPr>
          <w:rFonts w:ascii="Times New Roman" w:hAnsi="Times New Roman" w:cs="Times New Roman"/>
        </w:rPr>
        <w:t>Thirdly, the researchers involved participants in four different schools</w:t>
      </w:r>
      <w:r w:rsidR="00942380">
        <w:rPr>
          <w:rFonts w:ascii="Times New Roman" w:hAnsi="Times New Roman" w:cs="Times New Roman"/>
        </w:rPr>
        <w:t xml:space="preserve"> and this was a good way of including participants from different schools since the researcher will be able to generalize results in the school district related specifically to Hispanic English language learners.</w:t>
      </w:r>
      <w:r>
        <w:rPr>
          <w:rFonts w:ascii="Times New Roman" w:hAnsi="Times New Roman" w:cs="Times New Roman"/>
        </w:rPr>
        <w:t xml:space="preserve">  Moreover to establish interrater reliability, a doctoral student in educational psychology and who was not involved in the project analyzed 15 out of the 64 interviews.</w:t>
      </w:r>
      <w:r w:rsidR="00942380">
        <w:rPr>
          <w:rFonts w:ascii="Times New Roman" w:hAnsi="Times New Roman" w:cs="Times New Roman"/>
        </w:rPr>
        <w:t xml:space="preserve">  There was 80% agreement between the graduate student and the authors on the various codes and themes.</w:t>
      </w:r>
      <w:r>
        <w:rPr>
          <w:rFonts w:ascii="Times New Roman" w:hAnsi="Times New Roman" w:cs="Times New Roman"/>
        </w:rPr>
        <w:t xml:space="preserve">  Finally, the researchers did not need an interpreter because one of the researchers was bilingual and could speak both English and Spanish.  </w:t>
      </w:r>
      <w:r w:rsidR="006A1F7F">
        <w:rPr>
          <w:rFonts w:ascii="Times New Roman" w:hAnsi="Times New Roman" w:cs="Times New Roman"/>
        </w:rPr>
        <w:t>This was a good way to ensure reliable results.</w:t>
      </w:r>
    </w:p>
    <w:p w:rsidR="00C80F36" w:rsidRPr="00D10E7E" w:rsidRDefault="00C80F36" w:rsidP="00C80F36">
      <w:pPr>
        <w:widowControl w:val="0"/>
        <w:autoSpaceDE w:val="0"/>
        <w:autoSpaceDN w:val="0"/>
        <w:adjustRightInd w:val="0"/>
        <w:spacing w:line="480" w:lineRule="auto"/>
        <w:ind w:firstLine="360"/>
        <w:rPr>
          <w:rFonts w:ascii="Times New Roman" w:hAnsi="Times New Roman" w:cs="Times New Roman"/>
          <w:b/>
          <w:sz w:val="24"/>
        </w:rPr>
      </w:pPr>
      <w:r w:rsidRPr="00D10E7E">
        <w:rPr>
          <w:rFonts w:ascii="Times New Roman" w:hAnsi="Times New Roman" w:cs="Times New Roman"/>
          <w:b/>
          <w:sz w:val="24"/>
        </w:rPr>
        <w:lastRenderedPageBreak/>
        <w:t>Weaknesses of research design:</w:t>
      </w:r>
    </w:p>
    <w:p w:rsidR="005A7839" w:rsidRDefault="008B76EF" w:rsidP="00C80F36">
      <w:pPr>
        <w:widowControl w:val="0"/>
        <w:autoSpaceDE w:val="0"/>
        <w:autoSpaceDN w:val="0"/>
        <w:adjustRightInd w:val="0"/>
        <w:spacing w:line="480" w:lineRule="auto"/>
        <w:ind w:firstLine="360"/>
        <w:rPr>
          <w:rFonts w:ascii="Times New Roman" w:hAnsi="Times New Roman" w:cs="Times New Roman"/>
          <w:sz w:val="24"/>
        </w:rPr>
      </w:pPr>
      <w:r>
        <w:rPr>
          <w:rFonts w:ascii="Times New Roman" w:hAnsi="Times New Roman" w:cs="Times New Roman"/>
          <w:sz w:val="24"/>
        </w:rPr>
        <w:t>The researchers conducted their research by using only interviews.  The researchers could have used questionnaires in addition to conducting the interviews</w:t>
      </w:r>
      <w:r w:rsidR="006A1F7F">
        <w:rPr>
          <w:rFonts w:ascii="Times New Roman" w:hAnsi="Times New Roman" w:cs="Times New Roman"/>
          <w:sz w:val="24"/>
        </w:rPr>
        <w:t xml:space="preserve"> for teachers and parents</w:t>
      </w:r>
      <w:r>
        <w:rPr>
          <w:rFonts w:ascii="Times New Roman" w:hAnsi="Times New Roman" w:cs="Times New Roman"/>
          <w:sz w:val="24"/>
        </w:rPr>
        <w:t xml:space="preserve">.  </w:t>
      </w:r>
      <w:r w:rsidR="0089234A" w:rsidRPr="00D10E7E">
        <w:rPr>
          <w:rFonts w:ascii="Times New Roman" w:hAnsi="Times New Roman" w:cs="Times New Roman"/>
          <w:sz w:val="24"/>
        </w:rPr>
        <w:t>The researchers used the ATLAS.ti software to analyze data at all stages of the data analysis process.  The researchers did not provide any explanation regarding the software that was used to analyze data and therefore it was difficult to understand what that software is all about and why they chose that particular software.</w:t>
      </w:r>
      <w:r w:rsidR="00AD30AF" w:rsidRPr="00D10E7E">
        <w:rPr>
          <w:rFonts w:ascii="Times New Roman" w:hAnsi="Times New Roman" w:cs="Times New Roman"/>
          <w:sz w:val="24"/>
        </w:rPr>
        <w:t xml:space="preserve"> </w:t>
      </w:r>
    </w:p>
    <w:p w:rsidR="005A7839" w:rsidRDefault="0089234A" w:rsidP="00C80F36">
      <w:pPr>
        <w:widowControl w:val="0"/>
        <w:autoSpaceDE w:val="0"/>
        <w:autoSpaceDN w:val="0"/>
        <w:adjustRightInd w:val="0"/>
        <w:spacing w:line="480" w:lineRule="auto"/>
        <w:ind w:firstLine="360"/>
        <w:rPr>
          <w:rFonts w:ascii="Times New Roman" w:hAnsi="Times New Roman" w:cs="Times New Roman"/>
          <w:sz w:val="24"/>
        </w:rPr>
      </w:pPr>
      <w:r w:rsidRPr="00D10E7E">
        <w:rPr>
          <w:rFonts w:ascii="Times New Roman" w:hAnsi="Times New Roman" w:cs="Times New Roman"/>
          <w:sz w:val="24"/>
        </w:rPr>
        <w:t>Secondly the researchers restricted th</w:t>
      </w:r>
      <w:r w:rsidR="00AD30AF" w:rsidRPr="00D10E7E">
        <w:rPr>
          <w:rFonts w:ascii="Times New Roman" w:hAnsi="Times New Roman" w:cs="Times New Roman"/>
          <w:sz w:val="24"/>
        </w:rPr>
        <w:t xml:space="preserve">eir study by using purposeful sampling.  This was a limitation to this study because the research was limited to student who participated in the HOPE (Having Opportunities Promote Excellence) project.  Thirdly, another limitation involved response bias.  In other words issues related to social desirability or participants trying to please the researchers because they were thankful for the opportunity to </w:t>
      </w:r>
      <w:r w:rsidR="008B2243">
        <w:rPr>
          <w:rFonts w:ascii="Times New Roman" w:hAnsi="Times New Roman" w:cs="Times New Roman"/>
          <w:sz w:val="24"/>
        </w:rPr>
        <w:t xml:space="preserve">participate in the project HOPE </w:t>
      </w:r>
      <w:r w:rsidR="008B2243">
        <w:rPr>
          <w:rFonts w:ascii="Times New Roman" w:hAnsi="Times New Roman" w:cs="Times New Roman"/>
        </w:rPr>
        <w:t>(Pereira &amp; Gentry. 2013).</w:t>
      </w:r>
    </w:p>
    <w:p w:rsidR="00AD30AF" w:rsidRPr="00D10E7E" w:rsidRDefault="00AD30AF" w:rsidP="00C80F36">
      <w:pPr>
        <w:widowControl w:val="0"/>
        <w:autoSpaceDE w:val="0"/>
        <w:autoSpaceDN w:val="0"/>
        <w:adjustRightInd w:val="0"/>
        <w:spacing w:line="480" w:lineRule="auto"/>
        <w:ind w:firstLine="360"/>
        <w:rPr>
          <w:rFonts w:ascii="Times New Roman" w:hAnsi="Times New Roman" w:cs="Times New Roman"/>
          <w:sz w:val="24"/>
        </w:rPr>
      </w:pPr>
      <w:r w:rsidRPr="00D10E7E">
        <w:rPr>
          <w:rFonts w:ascii="Times New Roman" w:hAnsi="Times New Roman" w:cs="Times New Roman"/>
          <w:sz w:val="24"/>
        </w:rPr>
        <w:t>In addition, the researchers also failed to include an investigation of the school experiences of students at various English proficiency levels.  The researchers restricted the study to Hispanic students who are English language learners and did not consider other English language learners from other race</w:t>
      </w:r>
      <w:r w:rsidR="008B2243">
        <w:rPr>
          <w:rFonts w:ascii="Times New Roman" w:hAnsi="Times New Roman" w:cs="Times New Roman"/>
          <w:sz w:val="24"/>
        </w:rPr>
        <w:t xml:space="preserve">s or other cultural backgrounds </w:t>
      </w:r>
      <w:r w:rsidR="008B2243">
        <w:rPr>
          <w:rFonts w:ascii="Times New Roman" w:hAnsi="Times New Roman" w:cs="Times New Roman"/>
        </w:rPr>
        <w:t>(Pereira &amp; Gentry. 2013).</w:t>
      </w:r>
    </w:p>
    <w:p w:rsidR="00AD30AF" w:rsidRPr="00D10E7E" w:rsidRDefault="00AD30AF" w:rsidP="00C80F36">
      <w:pPr>
        <w:widowControl w:val="0"/>
        <w:autoSpaceDE w:val="0"/>
        <w:autoSpaceDN w:val="0"/>
        <w:adjustRightInd w:val="0"/>
        <w:spacing w:line="480" w:lineRule="auto"/>
        <w:ind w:firstLine="360"/>
        <w:rPr>
          <w:rFonts w:ascii="Times New Roman" w:hAnsi="Times New Roman" w:cs="Times New Roman"/>
          <w:sz w:val="24"/>
        </w:rPr>
      </w:pPr>
    </w:p>
    <w:p w:rsidR="00AD30AF" w:rsidRDefault="00AD30AF" w:rsidP="00C80F36">
      <w:pPr>
        <w:widowControl w:val="0"/>
        <w:autoSpaceDE w:val="0"/>
        <w:autoSpaceDN w:val="0"/>
        <w:adjustRightInd w:val="0"/>
        <w:spacing w:line="480" w:lineRule="auto"/>
        <w:ind w:firstLine="360"/>
        <w:rPr>
          <w:rFonts w:ascii="Times New Roman" w:hAnsi="Times New Roman" w:cs="Times New Roman"/>
        </w:rPr>
      </w:pPr>
    </w:p>
    <w:p w:rsidR="00E61DA7" w:rsidRDefault="00E61DA7" w:rsidP="00C80F36">
      <w:pPr>
        <w:widowControl w:val="0"/>
        <w:autoSpaceDE w:val="0"/>
        <w:autoSpaceDN w:val="0"/>
        <w:adjustRightInd w:val="0"/>
        <w:spacing w:line="480" w:lineRule="auto"/>
        <w:ind w:firstLine="360"/>
        <w:rPr>
          <w:rFonts w:ascii="Times New Roman" w:hAnsi="Times New Roman" w:cs="Times New Roman"/>
        </w:rPr>
      </w:pPr>
    </w:p>
    <w:p w:rsidR="00E61DA7" w:rsidRPr="00297A49" w:rsidRDefault="00E61DA7" w:rsidP="00C80F36">
      <w:pPr>
        <w:widowControl w:val="0"/>
        <w:autoSpaceDE w:val="0"/>
        <w:autoSpaceDN w:val="0"/>
        <w:adjustRightInd w:val="0"/>
        <w:spacing w:line="480" w:lineRule="auto"/>
        <w:ind w:firstLine="360"/>
        <w:rPr>
          <w:rFonts w:ascii="Times New Roman" w:hAnsi="Times New Roman" w:cs="Times New Roman"/>
        </w:rPr>
      </w:pPr>
    </w:p>
    <w:p w:rsidR="00C22317" w:rsidRDefault="00C80F36" w:rsidP="00C22317">
      <w:pPr>
        <w:pStyle w:val="ListParagraph"/>
        <w:widowControl w:val="0"/>
        <w:numPr>
          <w:ilvl w:val="0"/>
          <w:numId w:val="2"/>
        </w:numPr>
        <w:autoSpaceDE w:val="0"/>
        <w:autoSpaceDN w:val="0"/>
        <w:adjustRightInd w:val="0"/>
        <w:spacing w:line="480" w:lineRule="auto"/>
        <w:rPr>
          <w:rFonts w:ascii="Times New Roman" w:hAnsi="Times New Roman" w:cs="Times New Roman"/>
          <w:b/>
        </w:rPr>
      </w:pPr>
      <w:r w:rsidRPr="005270D5">
        <w:rPr>
          <w:rFonts w:ascii="Times New Roman" w:hAnsi="Times New Roman" w:cs="Times New Roman"/>
          <w:b/>
        </w:rPr>
        <w:lastRenderedPageBreak/>
        <w:t>Critical reflections about the article: Briefly discuss implications of the findings within your field and how this research may inform or influence you in your future education research endeavors.</w:t>
      </w:r>
    </w:p>
    <w:p w:rsidR="00C22317" w:rsidRDefault="00C22317" w:rsidP="00C22317">
      <w:pPr>
        <w:pStyle w:val="ListParagraph"/>
        <w:widowControl w:val="0"/>
        <w:autoSpaceDE w:val="0"/>
        <w:autoSpaceDN w:val="0"/>
        <w:adjustRightInd w:val="0"/>
        <w:spacing w:line="480" w:lineRule="auto"/>
        <w:ind w:left="360"/>
        <w:rPr>
          <w:rFonts w:ascii="Times New Roman" w:hAnsi="Times New Roman" w:cs="Times New Roman"/>
          <w:b/>
        </w:rPr>
      </w:pPr>
    </w:p>
    <w:p w:rsidR="005270D5" w:rsidRDefault="005270D5" w:rsidP="00C22317">
      <w:pPr>
        <w:pStyle w:val="ListParagraph"/>
        <w:widowControl w:val="0"/>
        <w:autoSpaceDE w:val="0"/>
        <w:autoSpaceDN w:val="0"/>
        <w:adjustRightInd w:val="0"/>
        <w:spacing w:line="480" w:lineRule="auto"/>
        <w:ind w:left="360" w:firstLine="360"/>
        <w:rPr>
          <w:rFonts w:ascii="Times New Roman" w:hAnsi="Times New Roman" w:cs="Times New Roman"/>
        </w:rPr>
      </w:pPr>
      <w:r w:rsidRPr="00C22317">
        <w:rPr>
          <w:rFonts w:ascii="Times New Roman" w:hAnsi="Times New Roman" w:cs="Times New Roman"/>
        </w:rPr>
        <w:t xml:space="preserve">To begin with </w:t>
      </w:r>
      <w:r w:rsidR="00C22317" w:rsidRPr="00C22317">
        <w:rPr>
          <w:rFonts w:ascii="Times New Roman" w:hAnsi="Times New Roman" w:cs="Times New Roman"/>
        </w:rPr>
        <w:t xml:space="preserve">most of the existing studies in education concerning English language learners have </w:t>
      </w:r>
      <w:r w:rsidRPr="00C22317">
        <w:rPr>
          <w:rFonts w:ascii="Times New Roman" w:hAnsi="Times New Roman" w:cs="Times New Roman"/>
        </w:rPr>
        <w:t>fo</w:t>
      </w:r>
      <w:r w:rsidR="00C22317" w:rsidRPr="00C22317">
        <w:rPr>
          <w:rFonts w:ascii="Times New Roman" w:hAnsi="Times New Roman" w:cs="Times New Roman"/>
        </w:rPr>
        <w:t>c</w:t>
      </w:r>
      <w:r w:rsidRPr="00C22317">
        <w:rPr>
          <w:rFonts w:ascii="Times New Roman" w:hAnsi="Times New Roman" w:cs="Times New Roman"/>
        </w:rPr>
        <w:t>used on the</w:t>
      </w:r>
      <w:r w:rsidR="00C22317" w:rsidRPr="00C22317">
        <w:rPr>
          <w:rFonts w:ascii="Times New Roman" w:hAnsi="Times New Roman" w:cs="Times New Roman"/>
        </w:rPr>
        <w:t xml:space="preserve"> problems </w:t>
      </w:r>
      <w:r w:rsidR="00C22317">
        <w:rPr>
          <w:rFonts w:ascii="Times New Roman" w:hAnsi="Times New Roman" w:cs="Times New Roman"/>
        </w:rPr>
        <w:t xml:space="preserve">English language learner </w:t>
      </w:r>
      <w:r w:rsidR="00C22317" w:rsidRPr="00C22317">
        <w:rPr>
          <w:rFonts w:ascii="Times New Roman" w:hAnsi="Times New Roman" w:cs="Times New Roman"/>
        </w:rPr>
        <w:t>students face in school.  This study</w:t>
      </w:r>
      <w:r w:rsidR="00C22317">
        <w:rPr>
          <w:rFonts w:ascii="Times New Roman" w:hAnsi="Times New Roman" w:cs="Times New Roman"/>
        </w:rPr>
        <w:t xml:space="preserve"> did not focus on the problems English language learners face but rather focused on the need to identify high potential English language learners for enrichment programs which is an area that need</w:t>
      </w:r>
      <w:r w:rsidR="00E60785">
        <w:rPr>
          <w:rFonts w:ascii="Times New Roman" w:hAnsi="Times New Roman" w:cs="Times New Roman"/>
        </w:rPr>
        <w:t>s</w:t>
      </w:r>
      <w:r w:rsidR="00C22317">
        <w:rPr>
          <w:rFonts w:ascii="Times New Roman" w:hAnsi="Times New Roman" w:cs="Times New Roman"/>
        </w:rPr>
        <w:t xml:space="preserve"> to be explored</w:t>
      </w:r>
      <w:r w:rsidR="00892662">
        <w:rPr>
          <w:rFonts w:ascii="Times New Roman" w:hAnsi="Times New Roman" w:cs="Times New Roman"/>
        </w:rPr>
        <w:t xml:space="preserve"> more in the field of education.  </w:t>
      </w:r>
    </w:p>
    <w:p w:rsidR="00892662" w:rsidRDefault="00892662" w:rsidP="00C22317">
      <w:pPr>
        <w:pStyle w:val="ListParagraph"/>
        <w:widowControl w:val="0"/>
        <w:autoSpaceDE w:val="0"/>
        <w:autoSpaceDN w:val="0"/>
        <w:adjustRightInd w:val="0"/>
        <w:spacing w:line="480" w:lineRule="auto"/>
        <w:ind w:left="360" w:firstLine="360"/>
        <w:rPr>
          <w:rFonts w:ascii="Times New Roman" w:hAnsi="Times New Roman" w:cs="Times New Roman"/>
        </w:rPr>
      </w:pPr>
      <w:r>
        <w:rPr>
          <w:rFonts w:ascii="Times New Roman" w:hAnsi="Times New Roman" w:cs="Times New Roman"/>
        </w:rPr>
        <w:t xml:space="preserve">Secondly the researchers focused on English language learner students in first, second, third, fourth and fifth grade.  It would have been great if the researchers had also focused on English language students in pre-kindergarten and kindergarten since it is these two grade levels that the foundational skills in language learning is formed.  This implies that as an early childhood education major, even though my future research has to do with providing support </w:t>
      </w:r>
      <w:r w:rsidR="00E60785">
        <w:rPr>
          <w:rFonts w:ascii="Times New Roman" w:hAnsi="Times New Roman" w:cs="Times New Roman"/>
        </w:rPr>
        <w:t xml:space="preserve">to </w:t>
      </w:r>
      <w:r>
        <w:rPr>
          <w:rFonts w:ascii="Times New Roman" w:hAnsi="Times New Roman" w:cs="Times New Roman"/>
        </w:rPr>
        <w:t>English language learners in kindergarten, there is the need to conduct research focused on English language learners who are high achievers in kindergarten and this is something that I can incorporate into my future research.</w:t>
      </w:r>
    </w:p>
    <w:p w:rsidR="00C212B9" w:rsidRPr="00C212B9" w:rsidRDefault="00892662" w:rsidP="006A1F7F">
      <w:pPr>
        <w:pStyle w:val="ListParagraph"/>
        <w:widowControl w:val="0"/>
        <w:autoSpaceDE w:val="0"/>
        <w:autoSpaceDN w:val="0"/>
        <w:adjustRightInd w:val="0"/>
        <w:spacing w:line="480" w:lineRule="auto"/>
        <w:ind w:left="360" w:firstLine="360"/>
        <w:rPr>
          <w:rFonts w:ascii="Times New Roman" w:hAnsi="Times New Roman" w:cs="Times New Roman"/>
          <w:i/>
        </w:rPr>
      </w:pPr>
      <w:r>
        <w:rPr>
          <w:rFonts w:ascii="Times New Roman" w:hAnsi="Times New Roman" w:cs="Times New Roman"/>
        </w:rPr>
        <w:t>Finally, another implication would be to improve the identification procedures</w:t>
      </w:r>
      <w:r w:rsidR="00AA1E16">
        <w:rPr>
          <w:rFonts w:ascii="Times New Roman" w:hAnsi="Times New Roman" w:cs="Times New Roman"/>
        </w:rPr>
        <w:t xml:space="preserve"> of English language learners who have the potential to be included in enrichment programs for the gifted.  English language learners who are gifted and have the potential to succeed in school can be provided with enriching, challenging and rigorous activities that require English language learners to be reflective thinkers.  </w:t>
      </w:r>
    </w:p>
    <w:sectPr w:rsidR="00C212B9" w:rsidRPr="00C212B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78D" w:rsidRDefault="001D378D">
      <w:pPr>
        <w:spacing w:after="0" w:line="240" w:lineRule="auto"/>
      </w:pPr>
      <w:r>
        <w:separator/>
      </w:r>
    </w:p>
  </w:endnote>
  <w:endnote w:type="continuationSeparator" w:id="0">
    <w:p w:rsidR="001D378D" w:rsidRDefault="001D3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996088"/>
      <w:docPartObj>
        <w:docPartGallery w:val="Page Numbers (Bottom of Page)"/>
        <w:docPartUnique/>
      </w:docPartObj>
    </w:sdtPr>
    <w:sdtEndPr>
      <w:rPr>
        <w:noProof/>
      </w:rPr>
    </w:sdtEndPr>
    <w:sdtContent>
      <w:p w:rsidR="00933BEC" w:rsidRDefault="009C5F79">
        <w:pPr>
          <w:pStyle w:val="Footer"/>
          <w:jc w:val="center"/>
        </w:pPr>
        <w:r>
          <w:fldChar w:fldCharType="begin"/>
        </w:r>
        <w:r>
          <w:instrText xml:space="preserve"> PAGE   \* MERGEFORMAT </w:instrText>
        </w:r>
        <w:r>
          <w:fldChar w:fldCharType="separate"/>
        </w:r>
        <w:r w:rsidR="007F7187">
          <w:rPr>
            <w:noProof/>
          </w:rPr>
          <w:t>1</w:t>
        </w:r>
        <w:r>
          <w:rPr>
            <w:noProof/>
          </w:rPr>
          <w:fldChar w:fldCharType="end"/>
        </w:r>
      </w:p>
    </w:sdtContent>
  </w:sdt>
  <w:p w:rsidR="00933BEC" w:rsidRDefault="001D37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78D" w:rsidRDefault="001D378D">
      <w:pPr>
        <w:spacing w:after="0" w:line="240" w:lineRule="auto"/>
      </w:pPr>
      <w:r>
        <w:separator/>
      </w:r>
    </w:p>
  </w:footnote>
  <w:footnote w:type="continuationSeparator" w:id="0">
    <w:p w:rsidR="001D378D" w:rsidRDefault="001D37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932546"/>
    <w:multiLevelType w:val="hybridMultilevel"/>
    <w:tmpl w:val="29D2B1F8"/>
    <w:lvl w:ilvl="0" w:tplc="0409000F">
      <w:start w:val="1"/>
      <w:numFmt w:val="decimal"/>
      <w:lvlText w:val="%1."/>
      <w:lvlJc w:val="left"/>
      <w:pPr>
        <w:ind w:left="360" w:hanging="360"/>
      </w:pPr>
      <w:rPr>
        <w:b/>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037"/>
    <w:rsid w:val="000944F2"/>
    <w:rsid w:val="000F5970"/>
    <w:rsid w:val="001A755F"/>
    <w:rsid w:val="001D378D"/>
    <w:rsid w:val="00261053"/>
    <w:rsid w:val="00297A49"/>
    <w:rsid w:val="002E24A1"/>
    <w:rsid w:val="00367350"/>
    <w:rsid w:val="0040187A"/>
    <w:rsid w:val="00456734"/>
    <w:rsid w:val="00492881"/>
    <w:rsid w:val="004A5E76"/>
    <w:rsid w:val="005270D5"/>
    <w:rsid w:val="005A7839"/>
    <w:rsid w:val="006A1F7F"/>
    <w:rsid w:val="00722E5F"/>
    <w:rsid w:val="00776330"/>
    <w:rsid w:val="007A6C9C"/>
    <w:rsid w:val="007F7187"/>
    <w:rsid w:val="0089234A"/>
    <w:rsid w:val="00892662"/>
    <w:rsid w:val="008B2243"/>
    <w:rsid w:val="008B3AA2"/>
    <w:rsid w:val="008B76EF"/>
    <w:rsid w:val="00902037"/>
    <w:rsid w:val="00942380"/>
    <w:rsid w:val="009C5F79"/>
    <w:rsid w:val="00A903E8"/>
    <w:rsid w:val="00AA1E16"/>
    <w:rsid w:val="00AD30AF"/>
    <w:rsid w:val="00B55B9E"/>
    <w:rsid w:val="00C14B3F"/>
    <w:rsid w:val="00C212B9"/>
    <w:rsid w:val="00C22317"/>
    <w:rsid w:val="00C521D9"/>
    <w:rsid w:val="00C80F36"/>
    <w:rsid w:val="00CC744D"/>
    <w:rsid w:val="00CD2E66"/>
    <w:rsid w:val="00D10E7E"/>
    <w:rsid w:val="00D529C6"/>
    <w:rsid w:val="00E113F9"/>
    <w:rsid w:val="00E60785"/>
    <w:rsid w:val="00E61DA7"/>
    <w:rsid w:val="00E802C2"/>
    <w:rsid w:val="00F92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18F31-3AFA-4AB4-81E5-E101222D2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B9E"/>
    <w:pPr>
      <w:spacing w:after="0" w:line="240" w:lineRule="auto"/>
      <w:ind w:left="720"/>
      <w:contextualSpacing/>
    </w:pPr>
    <w:rPr>
      <w:rFonts w:eastAsiaTheme="minorEastAsia"/>
      <w:sz w:val="24"/>
      <w:szCs w:val="24"/>
    </w:rPr>
  </w:style>
  <w:style w:type="paragraph" w:styleId="Footer">
    <w:name w:val="footer"/>
    <w:basedOn w:val="Normal"/>
    <w:link w:val="FooterChar"/>
    <w:uiPriority w:val="99"/>
    <w:unhideWhenUsed/>
    <w:rsid w:val="00B55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720168">
      <w:bodyDiv w:val="1"/>
      <w:marLeft w:val="0"/>
      <w:marRight w:val="0"/>
      <w:marTop w:val="0"/>
      <w:marBottom w:val="0"/>
      <w:divBdr>
        <w:top w:val="none" w:sz="0" w:space="0" w:color="auto"/>
        <w:left w:val="none" w:sz="0" w:space="0" w:color="auto"/>
        <w:bottom w:val="none" w:sz="0" w:space="0" w:color="auto"/>
        <w:right w:val="none" w:sz="0" w:space="0" w:color="auto"/>
      </w:divBdr>
    </w:div>
    <w:div w:id="92184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Henrietta Sawyerr</dc:creator>
  <cp:keywords/>
  <dc:description/>
  <cp:lastModifiedBy>Romulus</cp:lastModifiedBy>
  <cp:revision>2</cp:revision>
  <dcterms:created xsi:type="dcterms:W3CDTF">2015-06-08T18:55:00Z</dcterms:created>
  <dcterms:modified xsi:type="dcterms:W3CDTF">2015-06-08T18:55:00Z</dcterms:modified>
</cp:coreProperties>
</file>